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4B5F7" w14:textId="68722911" w:rsidR="001E4B3D" w:rsidRDefault="001E4B3D" w:rsidP="001E4B3D">
      <w:pPr>
        <w:rPr>
          <w:rFonts w:ascii="Times" w:eastAsia="Times New Roman" w:hAnsi="Times" w:cs="Arial"/>
          <w:b/>
          <w:bCs/>
          <w:color w:val="FF2600"/>
          <w:kern w:val="0"/>
          <w:sz w:val="96"/>
          <w:szCs w:val="96"/>
          <w:shd w:val="clear" w:color="auto" w:fill="FFFFFF"/>
          <w:lang w:eastAsia="de-DE"/>
          <w14:ligatures w14:val="none"/>
        </w:rPr>
      </w:pPr>
      <w:r w:rsidRPr="001E4B3D">
        <w:rPr>
          <w:rFonts w:ascii="Times" w:eastAsia="Times New Roman" w:hAnsi="Times" w:cs="Arial"/>
          <w:b/>
          <w:bCs/>
          <w:color w:val="FF2600"/>
          <w:kern w:val="0"/>
          <w:sz w:val="96"/>
          <w:szCs w:val="96"/>
          <w:shd w:val="clear" w:color="auto" w:fill="FFFFFF"/>
          <w:lang w:eastAsia="de-DE"/>
          <w14:ligatures w14:val="none"/>
        </w:rPr>
        <w:t>Die BR- Brettl-Spitzen – LIVE </w:t>
      </w:r>
      <w:r w:rsidR="00AA4AB1">
        <w:rPr>
          <w:rFonts w:ascii="Times" w:eastAsia="Times New Roman" w:hAnsi="Times" w:cs="Arial"/>
          <w:b/>
          <w:bCs/>
          <w:color w:val="FF2600"/>
          <w:kern w:val="0"/>
          <w:sz w:val="96"/>
          <w:szCs w:val="96"/>
          <w:shd w:val="clear" w:color="auto" w:fill="FFFFFF"/>
          <w:lang w:eastAsia="de-DE"/>
          <w14:ligatures w14:val="none"/>
        </w:rPr>
        <w:t>in Starbesetzung</w:t>
      </w:r>
    </w:p>
    <w:p w14:paraId="70BF3877" w14:textId="77777777" w:rsidR="00AA4AB1" w:rsidRPr="00AA4AB1" w:rsidRDefault="00AA4AB1" w:rsidP="001E4B3D">
      <w:pPr>
        <w:rPr>
          <w:rFonts w:ascii="Times" w:eastAsia="Times New Roman" w:hAnsi="Times" w:cs="Arial"/>
          <w:b/>
          <w:bCs/>
          <w:color w:val="FF2600"/>
          <w:kern w:val="0"/>
          <w:sz w:val="20"/>
          <w:szCs w:val="20"/>
          <w:shd w:val="clear" w:color="auto" w:fill="FFFFFF"/>
          <w:lang w:eastAsia="de-DE"/>
          <w14:ligatures w14:val="none"/>
        </w:rPr>
      </w:pPr>
    </w:p>
    <w:p w14:paraId="59C5755C" w14:textId="77777777" w:rsidR="001E4B3D" w:rsidRPr="001E4B3D" w:rsidRDefault="001E4B3D" w:rsidP="001E4B3D">
      <w:pPr>
        <w:rPr>
          <w:rFonts w:ascii="Arial" w:eastAsia="Times New Roman" w:hAnsi="Arial" w:cs="Arial"/>
          <w:color w:val="000000"/>
          <w:kern w:val="0"/>
          <w:sz w:val="27"/>
          <w:szCs w:val="27"/>
          <w:lang w:eastAsia="de-DE"/>
          <w14:ligatures w14:val="none"/>
        </w:rPr>
      </w:pPr>
    </w:p>
    <w:p w14:paraId="07341FD8" w14:textId="279A66B8" w:rsidR="001E4B3D" w:rsidRPr="002A781A" w:rsidRDefault="001E4B3D" w:rsidP="001E4B3D">
      <w:pPr>
        <w:rPr>
          <w:rFonts w:ascii="Arial" w:eastAsia="Times New Roman" w:hAnsi="Arial" w:cs="Arial"/>
          <w:color w:val="FF0000"/>
          <w:kern w:val="0"/>
          <w:sz w:val="27"/>
          <w:szCs w:val="27"/>
          <w:lang w:eastAsia="de-DE"/>
          <w14:ligatures w14:val="none"/>
        </w:rPr>
      </w:pPr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Die Sensation ist perfekt: </w:t>
      </w:r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lang w:eastAsia="de-DE"/>
          <w14:ligatures w14:val="none"/>
        </w:rPr>
        <w:t>innerhalb der großen 202</w:t>
      </w:r>
      <w:r w:rsidR="00EB1E67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lang w:eastAsia="de-DE"/>
          <w14:ligatures w14:val="none"/>
        </w:rPr>
        <w:t>6</w:t>
      </w:r>
      <w:r w:rsidR="00AA4AB1"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lang w:eastAsia="de-DE"/>
          <w14:ligatures w14:val="none"/>
        </w:rPr>
        <w:t xml:space="preserve">-LIVE-TOUR </w:t>
      </w:r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lang w:eastAsia="de-DE"/>
          <w14:ligatures w14:val="none"/>
        </w:rPr>
        <w:t xml:space="preserve">machen die </w:t>
      </w:r>
      <w:proofErr w:type="gramStart"/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lang w:eastAsia="de-DE"/>
          <w14:ligatures w14:val="none"/>
        </w:rPr>
        <w:t>BR Brettl</w:t>
      </w:r>
      <w:proofErr w:type="gramEnd"/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lang w:eastAsia="de-DE"/>
          <w14:ligatures w14:val="none"/>
        </w:rPr>
        <w:t>-Spitzen</w:t>
      </w:r>
      <w:r w:rsidR="00AA4AB1"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lang w:eastAsia="de-DE"/>
          <w14:ligatures w14:val="none"/>
        </w:rPr>
        <w:t xml:space="preserve"> </w:t>
      </w:r>
      <w:r w:rsidR="00EB1E67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lang w:eastAsia="de-DE"/>
          <w14:ligatures w14:val="none"/>
        </w:rPr>
        <w:t xml:space="preserve">beim </w:t>
      </w:r>
      <w:r w:rsidR="00AD7C17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lang w:eastAsia="de-DE"/>
          <w14:ligatures w14:val="none"/>
        </w:rPr>
        <w:t xml:space="preserve">1250 Jahre </w:t>
      </w:r>
      <w:r w:rsidR="00EB1E67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lang w:eastAsia="de-DE"/>
          <w14:ligatures w14:val="none"/>
        </w:rPr>
        <w:t xml:space="preserve">Jubiläum </w:t>
      </w:r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lang w:eastAsia="de-DE"/>
          <w14:ligatures w14:val="none"/>
        </w:rPr>
        <w:t xml:space="preserve">Station in </w:t>
      </w:r>
      <w:r w:rsidR="00AD7C17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lang w:eastAsia="de-DE"/>
          <w14:ligatures w14:val="none"/>
        </w:rPr>
        <w:t>Herrsching</w:t>
      </w:r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lang w:eastAsia="de-DE"/>
          <w14:ligatures w14:val="none"/>
        </w:rPr>
        <w:t>. I</w:t>
      </w:r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n </w:t>
      </w:r>
      <w:r w:rsidR="00911949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 xml:space="preserve">einer sagenhaften </w:t>
      </w:r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 xml:space="preserve">Starbesetzung gibt es die Publikumslieblinge aus der </w:t>
      </w:r>
      <w:r w:rsidR="00911949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Kult-</w:t>
      </w:r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 xml:space="preserve">Sendung des </w:t>
      </w:r>
      <w:proofErr w:type="gramStart"/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BR Fernsehens</w:t>
      </w:r>
      <w:proofErr w:type="gramEnd"/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 xml:space="preserve"> in einem einzigartigen Programm zu erleben. Die große </w:t>
      </w:r>
      <w:r w:rsidR="00AA4AB1"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LIVE-TOUR</w:t>
      </w:r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 xml:space="preserve"> 202</w:t>
      </w:r>
      <w:r w:rsidR="00EB1E67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6</w:t>
      </w:r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 xml:space="preserve"> der </w:t>
      </w:r>
      <w:proofErr w:type="gramStart"/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BR Brettl</w:t>
      </w:r>
      <w:proofErr w:type="gramEnd"/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 xml:space="preserve">-Spitzen! Ein Feuerwerk der Unterhaltungskunst und das natürlich in absoluter Starbesetzung! Am </w:t>
      </w:r>
      <w:r w:rsidR="00EB1E67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1</w:t>
      </w:r>
      <w:r w:rsidR="00AD7C17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3</w:t>
      </w:r>
      <w:r w:rsidR="00F15EE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 xml:space="preserve">. </w:t>
      </w:r>
      <w:r w:rsidR="00EB1E67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Ju</w:t>
      </w:r>
      <w:r w:rsidR="00AD7C17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ni</w:t>
      </w:r>
      <w:r w:rsidR="00FE3943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 xml:space="preserve"> </w:t>
      </w:r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202</w:t>
      </w:r>
      <w:r w:rsidR="00EB1E67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6</w:t>
      </w:r>
      <w:r w:rsidR="002049FB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 xml:space="preserve"> </w:t>
      </w:r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 xml:space="preserve">live </w:t>
      </w:r>
      <w:r w:rsidR="0047350F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i</w:t>
      </w:r>
      <w:r w:rsidR="00F15EE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 xml:space="preserve">m </w:t>
      </w:r>
      <w:r w:rsidR="00EB1E67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 xml:space="preserve">Festzelt </w:t>
      </w:r>
      <w:r w:rsidR="00AD7C17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Herrsching</w:t>
      </w:r>
      <w:r w:rsidRPr="002A781A">
        <w:rPr>
          <w:rFonts w:ascii="Arial" w:eastAsia="Times New Roman" w:hAnsi="Arial" w:cs="Arial"/>
          <w:b/>
          <w:bCs/>
          <w:color w:val="FF0000"/>
          <w:kern w:val="0"/>
          <w:sz w:val="36"/>
          <w:szCs w:val="36"/>
          <w:shd w:val="clear" w:color="auto" w:fill="FFFFFF"/>
          <w:lang w:eastAsia="de-DE"/>
          <w14:ligatures w14:val="none"/>
        </w:rPr>
        <w:t>.</w:t>
      </w:r>
    </w:p>
    <w:p w14:paraId="75B657A4" w14:textId="77777777" w:rsidR="001E4B3D" w:rsidRPr="00A45CC6" w:rsidRDefault="001E4B3D" w:rsidP="001E4B3D">
      <w:pPr>
        <w:jc w:val="both"/>
        <w:rPr>
          <w:rFonts w:ascii="Calibri" w:eastAsia="Times New Roman" w:hAnsi="Calibri" w:cs="Calibri"/>
          <w:color w:val="FF0000"/>
          <w:kern w:val="0"/>
          <w:sz w:val="22"/>
          <w:szCs w:val="22"/>
          <w:lang w:eastAsia="de-DE"/>
          <w14:ligatures w14:val="none"/>
        </w:rPr>
      </w:pPr>
    </w:p>
    <w:p w14:paraId="6F4D14ED" w14:textId="4BC4F7B3" w:rsidR="001E4B3D" w:rsidRPr="00A45CC6" w:rsidRDefault="001E4B3D" w:rsidP="001E4B3D">
      <w:pPr>
        <w:jc w:val="both"/>
        <w:rPr>
          <w:rFonts w:ascii="Arial" w:eastAsia="Times New Roman" w:hAnsi="Arial" w:cs="Arial"/>
          <w:color w:val="FF0000"/>
          <w:kern w:val="0"/>
          <w:sz w:val="27"/>
          <w:szCs w:val="27"/>
          <w:lang w:eastAsia="de-DE"/>
          <w14:ligatures w14:val="none"/>
        </w:rPr>
      </w:pP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Die Brettl-Spitzen sind nicht nur das beliebteste und quotenstärkste </w:t>
      </w:r>
      <w:r w:rsidR="00FE3943"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Satire-Musik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format des </w:t>
      </w:r>
      <w:proofErr w:type="gramStart"/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BR Fernsehens</w:t>
      </w:r>
      <w:proofErr w:type="gramEnd"/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, sie spiegeln seit </w:t>
      </w:r>
      <w:r w:rsidR="00AA4AB1"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über 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einem Jahrzehnt fulminant ein aktuelles, musikalisches Lebensgefühl im Freistaat wider und zeigen dieses Gefühl in allen Facetten: traditionsbewusst und heimatverbunden, aber auch jung und unverbraucht sympathisch. Endlich gibt es die fernsehbekannten Künstler und Newcomer aus der erfolgreichen Sendung des Bayerischen Fernsehens innerhalb der großen </w:t>
      </w:r>
      <w:r w:rsidR="00FE3943"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LIVETOUR 202</w:t>
      </w:r>
      <w:r w:rsidR="00EB1E6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6</w:t>
      </w:r>
      <w:r w:rsidR="00FE3943"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und in Starbesetzung auch </w:t>
      </w:r>
      <w:r w:rsidR="00DB4315"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in</w:t>
      </w:r>
      <w:r w:rsidR="007C6460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</w:t>
      </w:r>
      <w:r w:rsidR="00AD7C1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Herrsching</w:t>
      </w:r>
      <w:r w:rsidR="00EB1E6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zu erleben, präsentiert von </w:t>
      </w:r>
      <w:proofErr w:type="gramStart"/>
      <w:r w:rsidRPr="00A45CC6">
        <w:rPr>
          <w:rFonts w:ascii="Times" w:eastAsia="Times New Roman" w:hAnsi="Times" w:cs="Arial"/>
          <w:b/>
          <w:bCs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BR Moderator</w:t>
      </w:r>
      <w:proofErr w:type="gramEnd"/>
      <w:r w:rsidRPr="00A45CC6">
        <w:rPr>
          <w:rFonts w:ascii="Times" w:eastAsia="Times New Roman" w:hAnsi="Times" w:cs="Arial"/>
          <w:b/>
          <w:bCs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Jürgen Kirner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. Als dialektsicherer Garant für geniale Unterhaltung hat er die Volkssängertradition in Bayern neu belebt und zu einer ungeahnten Renaissance geführt. </w:t>
      </w:r>
    </w:p>
    <w:p w14:paraId="4CAF6F63" w14:textId="32A78DCB" w:rsidR="00F15EEA" w:rsidRDefault="001E4B3D" w:rsidP="00A747C9">
      <w:pPr>
        <w:jc w:val="both"/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</w:pP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Natürlich spielt die </w:t>
      </w:r>
      <w:r w:rsidR="008B5569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legendäre </w:t>
      </w:r>
      <w:r w:rsidRPr="00A45CC6">
        <w:rPr>
          <w:rFonts w:ascii="Times" w:eastAsia="Times New Roman" w:hAnsi="Times" w:cs="Arial"/>
          <w:b/>
          <w:bCs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Couplet AG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 komisch und satirisch auf – und auch solistisch glänzen Frontmann </w:t>
      </w:r>
      <w:r w:rsidRPr="00A45CC6">
        <w:rPr>
          <w:rFonts w:ascii="Times" w:eastAsia="Times New Roman" w:hAnsi="Times" w:cs="Arial"/>
          <w:b/>
          <w:bCs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Jürgen Kirner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, sowie </w:t>
      </w:r>
      <w:r w:rsidRPr="00A45CC6">
        <w:rPr>
          <w:rFonts w:ascii="Times" w:eastAsia="Times New Roman" w:hAnsi="Times" w:cs="Arial"/>
          <w:b/>
          <w:bCs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Bianca Bachmann, Bernhard Gruber und Bernhard  Filser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. Sie feiern nicht nur ihr 30jähriges Bühnenjubiläum, sondern präsentieren als unübertroffene Wegbereiter der Volkssängerszene in Bayern ihre allerneueste Erfolgsnummern und Klassiker. Obendrein gibt es die musikalische und gesangliche Urgewalt vo</w:t>
      </w:r>
      <w:r w:rsidR="00911949"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n</w:t>
      </w:r>
      <w:r w:rsidR="00AA4AB1"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</w:t>
      </w:r>
      <w:r w:rsidR="00151647">
        <w:rPr>
          <w:rFonts w:ascii="Times" w:eastAsia="Times New Roman" w:hAnsi="Times" w:cs="Arial"/>
          <w:b/>
          <w:bCs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„De </w:t>
      </w:r>
      <w:proofErr w:type="spellStart"/>
      <w:r w:rsidR="00151647">
        <w:rPr>
          <w:rFonts w:ascii="Times" w:eastAsia="Times New Roman" w:hAnsi="Times" w:cs="Arial"/>
          <w:b/>
          <w:bCs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Gschubstn</w:t>
      </w:r>
      <w:proofErr w:type="spellEnd"/>
      <w:r w:rsidR="007C6460">
        <w:rPr>
          <w:rFonts w:ascii="Times" w:eastAsia="Times New Roman" w:hAnsi="Times" w:cs="Arial"/>
          <w:b/>
          <w:bCs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“</w:t>
      </w:r>
      <w:r w:rsidRPr="00A45CC6">
        <w:rPr>
          <w:rFonts w:ascii="Times" w:eastAsia="Times New Roman" w:hAnsi="Times" w:cs="Arial"/>
          <w:b/>
          <w:bCs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 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zu genießen. Sie sind Garanten für allerbeste Unterhaltung und bringen jedes Brettl-Spitzen-Event in Sekundenschnelle zum Kochen. Die Bretter beben, wenn sie die Bühne entern. Die </w:t>
      </w:r>
      <w:r w:rsidR="0015164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ober</w:t>
      </w:r>
      <w:r w:rsidR="00DB4315"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bayerischen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Originale sind nicht nur unvergleichlich in ihrer Darstellung, sie 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lastRenderedPageBreak/>
        <w:t xml:space="preserve">geben dem Abend auch eine geniale Würze an Unterhaltungskunst und versetzen ihr Publikum in einen wahren Glückszustand. Mit ihren Couplets und Wirtshausliedern sind sie einzigartig und auch in Sachen </w:t>
      </w:r>
      <w:proofErr w:type="spellStart"/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Brettlkunst</w:t>
      </w:r>
      <w:proofErr w:type="spellEnd"/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verzaubern sie ihr Publikum. </w:t>
      </w:r>
    </w:p>
    <w:p w14:paraId="6C4AFDAE" w14:textId="22320FD6" w:rsidR="00F15EEA" w:rsidRPr="00AD7C17" w:rsidRDefault="00F15EEA" w:rsidP="00151647">
      <w:pPr>
        <w:textAlignment w:val="baseline"/>
        <w:rPr>
          <w:rFonts w:ascii="Arial" w:eastAsia="Times New Roman" w:hAnsi="Arial" w:cs="Arial"/>
          <w:color w:val="000000"/>
          <w:kern w:val="0"/>
          <w:sz w:val="15"/>
          <w:szCs w:val="15"/>
          <w:lang w:eastAsia="de-DE"/>
          <w14:ligatures w14:val="none"/>
        </w:rPr>
      </w:pP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Als besonderer Gast gibt auch der </w:t>
      </w:r>
      <w:r w:rsidR="0015164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junge </w:t>
      </w:r>
      <w:r w:rsidRPr="00AD7C17">
        <w:rPr>
          <w:rFonts w:ascii="Times" w:eastAsia="Times New Roman" w:hAnsi="Times" w:cs="Arial"/>
          <w:b/>
          <w:bCs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Star-</w:t>
      </w:r>
      <w:r w:rsidR="00151647" w:rsidRPr="00AD7C17">
        <w:rPr>
          <w:rFonts w:ascii="Times" w:eastAsia="Times New Roman" w:hAnsi="Times" w:cs="Arial"/>
          <w:b/>
          <w:bCs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Bariton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 </w:t>
      </w:r>
      <w:r w:rsidR="00151647">
        <w:rPr>
          <w:rFonts w:ascii="Times" w:eastAsia="Times New Roman" w:hAnsi="Times" w:cs="Arial"/>
          <w:b/>
          <w:bCs/>
          <w:color w:val="FF0000"/>
          <w:kern w:val="0"/>
          <w:sz w:val="27"/>
          <w:szCs w:val="27"/>
          <w:lang w:eastAsia="de-DE"/>
          <w14:ligatures w14:val="none"/>
        </w:rPr>
        <w:t>Daniel Gutmann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 xml:space="preserve"> sein</w:t>
      </w:r>
      <w:r w:rsidRPr="00A45CC6">
        <w:rPr>
          <w:rFonts w:ascii="Times" w:eastAsia="Times New Roman" w:hAnsi="Times" w:cs="Arial"/>
          <w:b/>
          <w:bCs/>
          <w:color w:val="FF0000"/>
          <w:kern w:val="0"/>
          <w:sz w:val="27"/>
          <w:szCs w:val="27"/>
          <w:lang w:eastAsia="de-DE"/>
          <w14:ligatures w14:val="none"/>
        </w:rPr>
        <w:t xml:space="preserve"> 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Stelldichein. </w:t>
      </w:r>
      <w:r w:rsidR="00AD7C1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Er</w:t>
      </w:r>
      <w:r w:rsidR="00AD7C17"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gehör</w:t>
      </w:r>
      <w:r w:rsidR="00AD7C1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t</w:t>
      </w:r>
      <w:r w:rsidR="00AD7C17"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</w:t>
      </w:r>
      <w:r w:rsidR="00AD7C1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ebenfalls </w:t>
      </w:r>
      <w:r w:rsidR="00AD7C17"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zu den renommierten Größen der großen musikalischen Brettl-Spitzen-Familie und entführ</w:t>
      </w:r>
      <w:r w:rsidR="00AD7C1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t</w:t>
      </w:r>
      <w:r w:rsidR="00AD7C17"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an diesem Abend obendrein in die fantastisch-musikalische </w:t>
      </w:r>
      <w:proofErr w:type="spellStart"/>
      <w:r w:rsidR="00AD7C17"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Brettlkuns</w:t>
      </w:r>
      <w:r w:rsidR="00AD7C1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t</w:t>
      </w:r>
      <w:proofErr w:type="spellEnd"/>
      <w:r w:rsidR="00AD7C1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.</w:t>
      </w:r>
      <w:r w:rsidR="00AD7C1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</w:t>
      </w:r>
      <w:r w:rsidR="00AD7C17" w:rsidRPr="00AD7C17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shd w:val="clear" w:color="auto" w:fill="FFFFFF"/>
          <w:lang w:eastAsia="de-DE"/>
          <w14:ligatures w14:val="none"/>
        </w:rPr>
        <w:t>S</w:t>
      </w:r>
      <w:r w:rsidR="00151647" w:rsidRPr="00151647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bdr w:val="none" w:sz="0" w:space="0" w:color="auto" w:frame="1"/>
          <w:lang w:eastAsia="de-DE"/>
          <w14:ligatures w14:val="none"/>
        </w:rPr>
        <w:t>eit 20</w:t>
      </w:r>
      <w:r w:rsidR="00151647" w:rsidRPr="00AD7C17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bdr w:val="none" w:sz="0" w:space="0" w:color="auto" w:frame="1"/>
          <w:lang w:eastAsia="de-DE"/>
          <w14:ligatures w14:val="none"/>
        </w:rPr>
        <w:t>19</w:t>
      </w:r>
      <w:r w:rsidR="00151647" w:rsidRPr="00151647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bdr w:val="none" w:sz="0" w:space="0" w:color="auto" w:frame="1"/>
          <w:lang w:eastAsia="de-DE"/>
          <w14:ligatures w14:val="none"/>
        </w:rPr>
        <w:t xml:space="preserve"> </w:t>
      </w:r>
      <w:r w:rsidR="00AD7C17" w:rsidRPr="00AD7C17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bdr w:val="none" w:sz="0" w:space="0" w:color="auto" w:frame="1"/>
          <w:lang w:eastAsia="de-DE"/>
          <w14:ligatures w14:val="none"/>
        </w:rPr>
        <w:t xml:space="preserve">ist er auch </w:t>
      </w:r>
      <w:r w:rsidR="00151647" w:rsidRPr="00151647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bdr w:val="none" w:sz="0" w:space="0" w:color="auto" w:frame="1"/>
          <w:lang w:eastAsia="de-DE"/>
          <w14:ligatures w14:val="none"/>
        </w:rPr>
        <w:t>Ensemblemitglied des Staatstheaters am Gärtnerplatz in München</w:t>
      </w:r>
      <w:r w:rsidR="00AD7C17" w:rsidRPr="00AD7C17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bdr w:val="none" w:sz="0" w:space="0" w:color="auto" w:frame="1"/>
          <w:lang w:eastAsia="de-DE"/>
          <w14:ligatures w14:val="none"/>
        </w:rPr>
        <w:t xml:space="preserve">. </w:t>
      </w:r>
      <w:r w:rsidR="00151647" w:rsidRPr="00AD7C17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bdr w:val="none" w:sz="0" w:space="0" w:color="auto" w:frame="1"/>
          <w:lang w:eastAsia="de-DE"/>
          <w14:ligatures w14:val="none"/>
        </w:rPr>
        <w:t>Als</w:t>
      </w:r>
      <w:r w:rsidR="00151647" w:rsidRPr="00AD7C17">
        <w:rPr>
          <w:rFonts w:ascii="Times New Roman" w:hAnsi="Times New Roman" w:cs="Times New Roman"/>
          <w:color w:val="FF0000"/>
          <w:sz w:val="28"/>
          <w:szCs w:val="28"/>
        </w:rPr>
        <w:t xml:space="preserve"> Preisträger mehrerer nationaler und internationaler Gesangswettbewerbe</w:t>
      </w:r>
      <w:r w:rsidR="00151647" w:rsidRPr="00AD7C17">
        <w:rPr>
          <w:rFonts w:ascii="Times New Roman" w:hAnsi="Times New Roman" w:cs="Times New Roman"/>
          <w:color w:val="FF0000"/>
          <w:sz w:val="28"/>
          <w:szCs w:val="28"/>
        </w:rPr>
        <w:t xml:space="preserve"> agierte er u.a. </w:t>
      </w:r>
      <w:r w:rsidR="00151647" w:rsidRPr="00AD7C17">
        <w:rPr>
          <w:rFonts w:ascii="Times New Roman" w:hAnsi="Times New Roman" w:cs="Times New Roman"/>
          <w:color w:val="FF0000"/>
          <w:sz w:val="28"/>
          <w:szCs w:val="28"/>
        </w:rPr>
        <w:t xml:space="preserve">2021 als Don Giovanni in der österreichischen Filmkomödie </w:t>
      </w:r>
      <w:r w:rsidR="00151647" w:rsidRPr="00AD7C17">
        <w:rPr>
          <w:rFonts w:ascii="Times New Roman" w:hAnsi="Times New Roman" w:cs="Times New Roman"/>
          <w:color w:val="FF0000"/>
          <w:sz w:val="28"/>
          <w:szCs w:val="28"/>
        </w:rPr>
        <w:t>„</w:t>
      </w:r>
      <w:r w:rsidR="00151647" w:rsidRPr="00AD7C17">
        <w:rPr>
          <w:rFonts w:ascii="Times New Roman" w:hAnsi="Times New Roman" w:cs="Times New Roman"/>
          <w:color w:val="FF0000"/>
          <w:sz w:val="28"/>
          <w:szCs w:val="28"/>
        </w:rPr>
        <w:t>Die Unschuldsvermutung</w:t>
      </w:r>
      <w:r w:rsidR="00151647" w:rsidRPr="00AD7C17">
        <w:rPr>
          <w:rFonts w:ascii="Times New Roman" w:hAnsi="Times New Roman" w:cs="Times New Roman"/>
          <w:color w:val="FF0000"/>
          <w:sz w:val="28"/>
          <w:szCs w:val="28"/>
        </w:rPr>
        <w:t>“</w:t>
      </w:r>
      <w:r w:rsidR="00151647" w:rsidRPr="00AD7C17">
        <w:rPr>
          <w:rFonts w:ascii="Times New Roman" w:hAnsi="Times New Roman" w:cs="Times New Roman"/>
          <w:color w:val="FF0000"/>
          <w:sz w:val="28"/>
          <w:szCs w:val="28"/>
        </w:rPr>
        <w:t xml:space="preserve"> im ORF und </w:t>
      </w:r>
      <w:r w:rsidR="00151647" w:rsidRPr="00AD7C17">
        <w:rPr>
          <w:rFonts w:ascii="Times New Roman" w:hAnsi="Times New Roman" w:cs="Times New Roman"/>
          <w:color w:val="FF0000"/>
          <w:sz w:val="28"/>
          <w:szCs w:val="28"/>
        </w:rPr>
        <w:t xml:space="preserve">in </w:t>
      </w:r>
      <w:r w:rsidR="00151647" w:rsidRPr="00AD7C17">
        <w:rPr>
          <w:rFonts w:ascii="Times New Roman" w:hAnsi="Times New Roman" w:cs="Times New Roman"/>
          <w:color w:val="FF0000"/>
          <w:sz w:val="28"/>
          <w:szCs w:val="28"/>
        </w:rPr>
        <w:t>der ARD</w:t>
      </w:r>
      <w:r w:rsidR="00151647" w:rsidRPr="00AD7C17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151647" w:rsidRPr="00AD7C17">
        <w:rPr>
          <w:rFonts w:ascii="Arial" w:eastAsia="Times New Roman" w:hAnsi="Arial" w:cs="Arial"/>
          <w:color w:val="FF0000"/>
          <w:kern w:val="0"/>
          <w:lang w:eastAsia="de-DE"/>
          <w14:ligatures w14:val="none"/>
        </w:rPr>
        <w:t xml:space="preserve"> </w:t>
      </w:r>
      <w:r w:rsidR="0015164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Daniel Gutmann serviert in Herrsching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</w:t>
      </w:r>
      <w:r w:rsidR="0015164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sensationelle 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Unterhaltung vom Feinsten. </w:t>
      </w:r>
      <w:r w:rsidR="0015164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Mit seiner </w:t>
      </w:r>
      <w:r w:rsidR="00AD7C1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grandiosen Stimmkraft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</w:t>
      </w:r>
      <w:r w:rsidR="00AD7C1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präsentiert er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i</w:t>
      </w:r>
      <w:r w:rsidR="0015164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m Festzelt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</w:t>
      </w:r>
      <w:r w:rsidR="0015164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unvergessene Wiener Lieder und Couplets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aus den brandneuen Brettl-Spitzen-Sendungen.</w:t>
      </w:r>
    </w:p>
    <w:p w14:paraId="64962EE6" w14:textId="4B0AFB95" w:rsidR="00EB1E67" w:rsidRPr="00EB1E67" w:rsidRDefault="00EB1E67" w:rsidP="00F15EEA">
      <w:pPr>
        <w:jc w:val="both"/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</w:pPr>
      <w:r w:rsidRPr="00EB1E67">
        <w:rPr>
          <w:rFonts w:ascii="Times New Roman" w:eastAsia="Times New Roman" w:hAnsi="Times New Roman" w:cs="Times New Roman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Eine der ganz Großen innerhalb der Brettl-Spitzen-Familie ist ebenfalls in </w:t>
      </w:r>
      <w:r w:rsidR="00AD7C17">
        <w:rPr>
          <w:rFonts w:ascii="Times New Roman" w:eastAsia="Times New Roman" w:hAnsi="Times New Roman" w:cs="Times New Roman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Herrsching</w:t>
      </w:r>
      <w:r w:rsidRPr="00EB1E67">
        <w:rPr>
          <w:rFonts w:ascii="Times New Roman" w:eastAsia="Times New Roman" w:hAnsi="Times New Roman" w:cs="Times New Roman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mit von der Partie: </w:t>
      </w:r>
      <w:r w:rsidRPr="00EB1E67">
        <w:rPr>
          <w:rFonts w:ascii="Times New Roman" w:eastAsia="Times New Roman" w:hAnsi="Times New Roman" w:cs="Times New Roman"/>
          <w:b/>
          <w:bCs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Stargast Marion Schieder</w:t>
      </w:r>
      <w:r w:rsidRPr="00EB1E67">
        <w:rPr>
          <w:rFonts w:ascii="Times New Roman" w:eastAsia="Times New Roman" w:hAnsi="Times New Roman" w:cs="Times New Roman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. Sie gehört wie keine Zweite zur Brettl-Spitzen-Familie und garantiert nicht nur vorm Mikro bei „Antenne Bayern“ geniale Unterhaltung vom Feinsten. Ob als „Heimatministerin“ bei Antenne oder als Original sowie Unikum in der Brettl-Spitzen-Familie, sie ist stets ein Erlebnis! In </w:t>
      </w:r>
      <w:r w:rsidR="00AD7C17">
        <w:rPr>
          <w:rFonts w:ascii="Times New Roman" w:eastAsia="Times New Roman" w:hAnsi="Times New Roman" w:cs="Times New Roman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Herrsching</w:t>
      </w:r>
      <w:r w:rsidRPr="00EB1E67">
        <w:rPr>
          <w:rFonts w:ascii="Times New Roman" w:eastAsia="Times New Roman" w:hAnsi="Times New Roman" w:cs="Times New Roman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lässt sie das Festzelt beben!</w:t>
      </w:r>
    </w:p>
    <w:p w14:paraId="4E7566A4" w14:textId="57CB0E8B" w:rsidR="008038FE" w:rsidRDefault="008038FE" w:rsidP="00A747C9">
      <w:pPr>
        <w:jc w:val="both"/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</w:pP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Ihre</w:t>
      </w:r>
      <w:r w:rsidR="00F15EEA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</w:t>
      </w:r>
      <w:r w:rsidR="00AD7C17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Szenen und </w:t>
      </w:r>
      <w:r w:rsidR="00F15EEA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>Couplets</w:t>
      </w:r>
      <w:r w:rsidRPr="00A45CC6">
        <w:rPr>
          <w:rFonts w:ascii="Times" w:eastAsia="Times New Roman" w:hAnsi="Times" w:cs="Arial"/>
          <w:color w:val="FF0000"/>
          <w:kern w:val="0"/>
          <w:sz w:val="27"/>
          <w:szCs w:val="27"/>
          <w:shd w:val="clear" w:color="auto" w:fill="FFFFFF"/>
          <w:lang w:eastAsia="de-DE"/>
          <w14:ligatures w14:val="none"/>
        </w:rPr>
        <w:t xml:space="preserve"> verzaubern das Publikum auf höchst humorvolle und absolut geniale Weise.</w:t>
      </w:r>
    </w:p>
    <w:p w14:paraId="674B3BB3" w14:textId="65D08779" w:rsidR="001E4B3D" w:rsidRPr="002A781A" w:rsidRDefault="001E4B3D" w:rsidP="001E4B3D">
      <w:pPr>
        <w:jc w:val="both"/>
        <w:rPr>
          <w:rFonts w:ascii="Arial" w:eastAsia="Times New Roman" w:hAnsi="Arial" w:cs="Arial"/>
          <w:color w:val="FF0000"/>
          <w:kern w:val="0"/>
          <w:sz w:val="27"/>
          <w:szCs w:val="27"/>
          <w:lang w:eastAsia="de-DE"/>
          <w14:ligatures w14:val="none"/>
        </w:rPr>
      </w:pPr>
      <w:r w:rsidRPr="002A781A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 xml:space="preserve">Gemeinsam garantieren sie einen unvergesslichen, überschäumenden </w:t>
      </w:r>
      <w:proofErr w:type="gramStart"/>
      <w:r w:rsidRPr="002A781A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>Abend</w:t>
      </w:r>
      <w:proofErr w:type="gramEnd"/>
      <w:r w:rsidRPr="002A781A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 xml:space="preserve"> bei dem d</w:t>
      </w:r>
      <w:r w:rsidR="00F15EEA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 xml:space="preserve">as </w:t>
      </w:r>
      <w:r w:rsidR="00EB1E67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 xml:space="preserve">Festzelt in </w:t>
      </w:r>
      <w:r w:rsidR="00AD7C17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>Herrsching</w:t>
      </w:r>
      <w:r w:rsidR="00F15EEA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 xml:space="preserve"> </w:t>
      </w:r>
      <w:r w:rsidRPr="002A781A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>gerockt wird! Sämtliche Künstler des Gastspiels in</w:t>
      </w:r>
      <w:r w:rsidR="00DB4315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 xml:space="preserve"> </w:t>
      </w:r>
      <w:r w:rsidR="00AD7C17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>Herrsching</w:t>
      </w:r>
      <w:r w:rsidR="008038FE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 xml:space="preserve"> </w:t>
      </w:r>
      <w:r w:rsidRPr="002A781A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 xml:space="preserve">sind nicht nur Stammgäste in den Brettl-Spitzen, mit ihrem Können sowie unvergleichlichen Bühnenpräsenz gelten sie auch als Glanzpunkte einer jeden Folge der erfolgreichen und quotenstarken Sendung im </w:t>
      </w:r>
      <w:proofErr w:type="gramStart"/>
      <w:r w:rsidRPr="002A781A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>BR Fernsehen</w:t>
      </w:r>
      <w:proofErr w:type="gramEnd"/>
      <w:r w:rsidRPr="002A781A">
        <w:rPr>
          <w:rFonts w:ascii="Times" w:eastAsia="Times New Roman" w:hAnsi="Times" w:cs="Arial"/>
          <w:color w:val="FF0000"/>
          <w:kern w:val="0"/>
          <w:sz w:val="27"/>
          <w:szCs w:val="27"/>
          <w:lang w:eastAsia="de-DE"/>
          <w14:ligatures w14:val="none"/>
        </w:rPr>
        <w:t>. </w:t>
      </w:r>
    </w:p>
    <w:p w14:paraId="4C3E2F7F" w14:textId="7C77748B" w:rsidR="001E4B3D" w:rsidRPr="001E4B3D" w:rsidRDefault="001E4B3D" w:rsidP="001E4B3D">
      <w:pPr>
        <w:jc w:val="both"/>
        <w:rPr>
          <w:rFonts w:ascii="Arial" w:eastAsia="Times New Roman" w:hAnsi="Arial" w:cs="Arial"/>
          <w:color w:val="000000"/>
          <w:kern w:val="0"/>
          <w:sz w:val="27"/>
          <w:szCs w:val="27"/>
          <w:lang w:eastAsia="de-DE"/>
          <w14:ligatures w14:val="none"/>
        </w:rPr>
      </w:pPr>
      <w:r w:rsidRPr="001E4B3D">
        <w:rPr>
          <w:rFonts w:ascii="Times" w:eastAsia="Times New Roman" w:hAnsi="Times" w:cs="Arial"/>
          <w:b/>
          <w:bCs/>
          <w:color w:val="FF2600"/>
          <w:kern w:val="0"/>
          <w:sz w:val="27"/>
          <w:szCs w:val="27"/>
          <w:lang w:eastAsia="de-DE"/>
          <w14:ligatures w14:val="none"/>
        </w:rPr>
        <w:t xml:space="preserve">Übrigens: </w:t>
      </w:r>
      <w:r w:rsidR="00EB1E67">
        <w:rPr>
          <w:rFonts w:ascii="Times" w:eastAsia="Times New Roman" w:hAnsi="Times" w:cs="Arial"/>
          <w:b/>
          <w:bCs/>
          <w:color w:val="FF2600"/>
          <w:kern w:val="0"/>
          <w:sz w:val="27"/>
          <w:szCs w:val="27"/>
          <w:lang w:eastAsia="de-DE"/>
          <w14:ligatures w14:val="none"/>
        </w:rPr>
        <w:t xml:space="preserve">ab 2025 </w:t>
      </w:r>
      <w:r w:rsidRPr="001E4B3D">
        <w:rPr>
          <w:rFonts w:ascii="Times" w:eastAsia="Times New Roman" w:hAnsi="Times" w:cs="Arial"/>
          <w:b/>
          <w:bCs/>
          <w:color w:val="FF2600"/>
          <w:kern w:val="0"/>
          <w:sz w:val="27"/>
          <w:szCs w:val="27"/>
          <w:lang w:eastAsia="de-DE"/>
          <w14:ligatures w14:val="none"/>
        </w:rPr>
        <w:t xml:space="preserve">gibt es </w:t>
      </w:r>
      <w:r w:rsidR="00EB1E67">
        <w:rPr>
          <w:rFonts w:ascii="Times" w:eastAsia="Times New Roman" w:hAnsi="Times" w:cs="Arial"/>
          <w:b/>
          <w:bCs/>
          <w:color w:val="FF2600"/>
          <w:kern w:val="0"/>
          <w:sz w:val="27"/>
          <w:szCs w:val="27"/>
          <w:lang w:eastAsia="de-DE"/>
          <w14:ligatures w14:val="none"/>
        </w:rPr>
        <w:t xml:space="preserve">jährlich zehn </w:t>
      </w:r>
      <w:r w:rsidRPr="001E4B3D">
        <w:rPr>
          <w:rFonts w:ascii="Times" w:eastAsia="Times New Roman" w:hAnsi="Times" w:cs="Arial"/>
          <w:b/>
          <w:bCs/>
          <w:color w:val="FF2600"/>
          <w:kern w:val="0"/>
          <w:sz w:val="27"/>
          <w:szCs w:val="27"/>
          <w:lang w:eastAsia="de-DE"/>
          <w14:ligatures w14:val="none"/>
        </w:rPr>
        <w:t>brandneue Folge</w:t>
      </w:r>
      <w:r w:rsidR="002A781A">
        <w:rPr>
          <w:rFonts w:ascii="Times" w:eastAsia="Times New Roman" w:hAnsi="Times" w:cs="Arial"/>
          <w:b/>
          <w:bCs/>
          <w:color w:val="FF2600"/>
          <w:kern w:val="0"/>
          <w:sz w:val="27"/>
          <w:szCs w:val="27"/>
          <w:lang w:eastAsia="de-DE"/>
          <w14:ligatures w14:val="none"/>
        </w:rPr>
        <w:t>n</w:t>
      </w:r>
      <w:r w:rsidRPr="001E4B3D">
        <w:rPr>
          <w:rFonts w:ascii="Times" w:eastAsia="Times New Roman" w:hAnsi="Times" w:cs="Arial"/>
          <w:b/>
          <w:bCs/>
          <w:color w:val="FF2600"/>
          <w:kern w:val="0"/>
          <w:sz w:val="27"/>
          <w:szCs w:val="27"/>
          <w:lang w:eastAsia="de-DE"/>
          <w14:ligatures w14:val="none"/>
        </w:rPr>
        <w:t xml:space="preserve"> im </w:t>
      </w:r>
      <w:proofErr w:type="gramStart"/>
      <w:r w:rsidRPr="001E4B3D">
        <w:rPr>
          <w:rFonts w:ascii="Times" w:eastAsia="Times New Roman" w:hAnsi="Times" w:cs="Arial"/>
          <w:b/>
          <w:bCs/>
          <w:color w:val="FF2600"/>
          <w:kern w:val="0"/>
          <w:sz w:val="27"/>
          <w:szCs w:val="27"/>
          <w:lang w:eastAsia="de-DE"/>
          <w14:ligatures w14:val="none"/>
        </w:rPr>
        <w:t>BR Fernsehen</w:t>
      </w:r>
      <w:proofErr w:type="gramEnd"/>
      <w:r w:rsidR="002A781A">
        <w:rPr>
          <w:rFonts w:ascii="Times" w:eastAsia="Times New Roman" w:hAnsi="Times" w:cs="Arial"/>
          <w:b/>
          <w:bCs/>
          <w:color w:val="FF2600"/>
          <w:kern w:val="0"/>
          <w:sz w:val="27"/>
          <w:szCs w:val="27"/>
          <w:lang w:eastAsia="de-DE"/>
          <w14:ligatures w14:val="none"/>
        </w:rPr>
        <w:t xml:space="preserve">, jeweils </w:t>
      </w:r>
      <w:r w:rsidR="00EB1E67">
        <w:rPr>
          <w:rFonts w:ascii="Times" w:eastAsia="Times New Roman" w:hAnsi="Times" w:cs="Arial"/>
          <w:b/>
          <w:bCs/>
          <w:color w:val="FF2600"/>
          <w:kern w:val="0"/>
          <w:sz w:val="27"/>
          <w:szCs w:val="27"/>
          <w:lang w:eastAsia="de-DE"/>
          <w14:ligatures w14:val="none"/>
        </w:rPr>
        <w:t xml:space="preserve">sonntags </w:t>
      </w:r>
      <w:r w:rsidR="002A781A">
        <w:rPr>
          <w:rFonts w:ascii="Times" w:eastAsia="Times New Roman" w:hAnsi="Times" w:cs="Arial"/>
          <w:b/>
          <w:bCs/>
          <w:color w:val="FF2600"/>
          <w:kern w:val="0"/>
          <w:sz w:val="27"/>
          <w:szCs w:val="27"/>
          <w:lang w:eastAsia="de-DE"/>
          <w14:ligatures w14:val="none"/>
        </w:rPr>
        <w:t xml:space="preserve">um </w:t>
      </w:r>
      <w:r w:rsidRPr="001E4B3D">
        <w:rPr>
          <w:rFonts w:ascii="Times" w:eastAsia="Times New Roman" w:hAnsi="Times" w:cs="Arial"/>
          <w:b/>
          <w:bCs/>
          <w:color w:val="FF2600"/>
          <w:kern w:val="0"/>
          <w:sz w:val="27"/>
          <w:szCs w:val="27"/>
          <w:lang w:eastAsia="de-DE"/>
          <w14:ligatures w14:val="none"/>
        </w:rPr>
        <w:t>20.15 Uhr.</w:t>
      </w:r>
    </w:p>
    <w:p w14:paraId="402E73C3" w14:textId="77777777" w:rsidR="001E4B3D" w:rsidRDefault="001E4B3D"/>
    <w:sectPr w:rsidR="001E4B3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3D"/>
    <w:rsid w:val="00151647"/>
    <w:rsid w:val="001D1D9C"/>
    <w:rsid w:val="001E4B3D"/>
    <w:rsid w:val="002049FB"/>
    <w:rsid w:val="00276B77"/>
    <w:rsid w:val="002A781A"/>
    <w:rsid w:val="004626D6"/>
    <w:rsid w:val="0047350F"/>
    <w:rsid w:val="007A5878"/>
    <w:rsid w:val="007C6460"/>
    <w:rsid w:val="008038FE"/>
    <w:rsid w:val="008B5569"/>
    <w:rsid w:val="00911949"/>
    <w:rsid w:val="00917433"/>
    <w:rsid w:val="00922533"/>
    <w:rsid w:val="00A403C3"/>
    <w:rsid w:val="00A45CC6"/>
    <w:rsid w:val="00A747C9"/>
    <w:rsid w:val="00AA4AB1"/>
    <w:rsid w:val="00AD7C17"/>
    <w:rsid w:val="00AE4FF0"/>
    <w:rsid w:val="00C661B6"/>
    <w:rsid w:val="00C67D61"/>
    <w:rsid w:val="00DB4315"/>
    <w:rsid w:val="00EB1E67"/>
    <w:rsid w:val="00F15EEA"/>
    <w:rsid w:val="00FE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EB52ED"/>
  <w15:chartTrackingRefBased/>
  <w15:docId w15:val="{51631A0E-B71A-DF47-BDB5-CDEA8886E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pple-converted-space">
    <w:name w:val="apple-converted-space"/>
    <w:basedOn w:val="Absatz-Standardschriftart"/>
    <w:rsid w:val="001E4B3D"/>
  </w:style>
  <w:style w:type="paragraph" w:styleId="StandardWeb">
    <w:name w:val="Normal (Web)"/>
    <w:basedOn w:val="Standard"/>
    <w:uiPriority w:val="99"/>
    <w:semiHidden/>
    <w:unhideWhenUsed/>
    <w:rsid w:val="00FE394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customStyle="1" w:styleId="font8">
    <w:name w:val="font_8"/>
    <w:basedOn w:val="Standard"/>
    <w:rsid w:val="0015164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customStyle="1" w:styleId="wixui-rich-texttext">
    <w:name w:val="wixui-rich-text__text"/>
    <w:basedOn w:val="Absatz-Standardschriftart"/>
    <w:rsid w:val="00151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4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82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61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3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1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7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45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71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5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1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8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44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81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87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2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08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5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9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1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Jürgen Kirner</dc:creator>
  <cp:keywords/>
  <dc:description/>
  <cp:lastModifiedBy>Jürgen Kirner</cp:lastModifiedBy>
  <cp:revision>3</cp:revision>
  <dcterms:created xsi:type="dcterms:W3CDTF">2025-03-07T08:12:00Z</dcterms:created>
  <dcterms:modified xsi:type="dcterms:W3CDTF">2025-03-07T08:13:00Z</dcterms:modified>
</cp:coreProperties>
</file>